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F5" w:rsidRPr="002E5EFD" w:rsidRDefault="000F00F5" w:rsidP="000F00F5">
      <w:pPr>
        <w:rPr>
          <w:rFonts w:cs="Times New Roman"/>
          <w:b/>
          <w:sz w:val="26"/>
          <w:szCs w:val="26"/>
        </w:rPr>
      </w:pPr>
      <w:r>
        <w:rPr>
          <w:rFonts w:cs="Times New Roman"/>
          <w:sz w:val="28"/>
          <w:szCs w:val="28"/>
        </w:rPr>
        <w:t xml:space="preserve">         </w:t>
      </w:r>
      <w:r w:rsidRPr="002E5EFD">
        <w:rPr>
          <w:rFonts w:cs="Times New Roman"/>
          <w:sz w:val="26"/>
          <w:szCs w:val="26"/>
        </w:rPr>
        <w:t xml:space="preserve">SỞ GD&amp;ĐT LONG AN              </w:t>
      </w:r>
      <w:r w:rsidRPr="002E5EFD">
        <w:rPr>
          <w:rFonts w:cs="Times New Roman"/>
          <w:b/>
          <w:sz w:val="26"/>
          <w:szCs w:val="26"/>
        </w:rPr>
        <w:t>CỘNG HÒA XÃ HỘI CHỦ NGHĨA VIỆT NAM</w:t>
      </w:r>
    </w:p>
    <w:p w:rsidR="000F00F5" w:rsidRPr="002E5EFD" w:rsidRDefault="000F00F5" w:rsidP="000F00F5">
      <w:pPr>
        <w:rPr>
          <w:rFonts w:cs="Times New Roman"/>
          <w:b/>
          <w:sz w:val="26"/>
          <w:szCs w:val="26"/>
        </w:rPr>
      </w:pPr>
      <w:r w:rsidRPr="002E5EFD">
        <w:rPr>
          <w:rFonts w:cs="Times New Roman"/>
          <w:b/>
          <w:sz w:val="26"/>
          <w:szCs w:val="26"/>
        </w:rPr>
        <w:t>TRƯỜNG THPT HÙNG VƯƠNG                     Độ</w:t>
      </w:r>
      <w:r w:rsidR="002E5EFD">
        <w:rPr>
          <w:rFonts w:cs="Times New Roman"/>
          <w:b/>
          <w:sz w:val="26"/>
          <w:szCs w:val="26"/>
        </w:rPr>
        <w:t>c l</w:t>
      </w:r>
      <w:r w:rsidRPr="002E5EFD">
        <w:rPr>
          <w:rFonts w:cs="Times New Roman"/>
          <w:b/>
          <w:sz w:val="26"/>
          <w:szCs w:val="26"/>
        </w:rPr>
        <w:t>ập - Tự</w:t>
      </w:r>
      <w:r w:rsidR="002E5EFD">
        <w:rPr>
          <w:rFonts w:cs="Times New Roman"/>
          <w:b/>
          <w:sz w:val="26"/>
          <w:szCs w:val="26"/>
        </w:rPr>
        <w:t xml:space="preserve"> d</w:t>
      </w:r>
      <w:r w:rsidRPr="002E5EFD">
        <w:rPr>
          <w:rFonts w:cs="Times New Roman"/>
          <w:b/>
          <w:sz w:val="26"/>
          <w:szCs w:val="26"/>
        </w:rPr>
        <w:t>o - Hạ</w:t>
      </w:r>
      <w:r w:rsidR="002E5EFD">
        <w:rPr>
          <w:rFonts w:cs="Times New Roman"/>
          <w:b/>
          <w:sz w:val="26"/>
          <w:szCs w:val="26"/>
        </w:rPr>
        <w:t>nh p</w:t>
      </w:r>
      <w:r w:rsidRPr="002E5EFD">
        <w:rPr>
          <w:rFonts w:cs="Times New Roman"/>
          <w:b/>
          <w:sz w:val="26"/>
          <w:szCs w:val="26"/>
        </w:rPr>
        <w:t>húc</w:t>
      </w:r>
    </w:p>
    <w:p w:rsidR="000F00F5" w:rsidRPr="00266ABC" w:rsidRDefault="006833F4" w:rsidP="000F00F5">
      <w:pPr>
        <w:rPr>
          <w:rFonts w:cs="Times New Roman"/>
          <w:b/>
          <w:sz w:val="28"/>
          <w:szCs w:val="28"/>
        </w:rPr>
      </w:pPr>
      <w:r>
        <w:rPr>
          <w:rFonts w:cs="Times New Roman"/>
          <w:b/>
          <w:noProof/>
          <w:sz w:val="28"/>
          <w:szCs w:val="28"/>
        </w:rPr>
        <w:pict>
          <v:line id="_x0000_s1027" style="position:absolute;z-index:251661312" from="34.05pt,1.5pt" to="161.4pt,1.5pt"/>
        </w:pict>
      </w:r>
      <w:r>
        <w:rPr>
          <w:rFonts w:cs="Times New Roman"/>
          <w:b/>
          <w:noProof/>
          <w:sz w:val="28"/>
          <w:szCs w:val="28"/>
        </w:rPr>
        <w:pict>
          <v:line id="_x0000_s1026" style="position:absolute;z-index:251660288" from="276.3pt,2.35pt" to="407.55pt,2.35pt"/>
        </w:pict>
      </w:r>
    </w:p>
    <w:p w:rsidR="000F00F5" w:rsidRPr="00497073" w:rsidRDefault="00B0209A" w:rsidP="000F00F5">
      <w:pPr>
        <w:rPr>
          <w:rFonts w:cs="Times New Roman"/>
          <w:i/>
          <w:sz w:val="28"/>
          <w:szCs w:val="28"/>
        </w:rPr>
      </w:pPr>
      <w:r>
        <w:rPr>
          <w:rFonts w:cs="Times New Roman"/>
          <w:i/>
          <w:sz w:val="28"/>
          <w:szCs w:val="28"/>
        </w:rPr>
        <w:t xml:space="preserve">           Số: ……/KH-TTHPT</w:t>
      </w:r>
      <w:r w:rsidR="000F00F5">
        <w:rPr>
          <w:rFonts w:cs="Times New Roman"/>
          <w:i/>
          <w:sz w:val="28"/>
          <w:szCs w:val="28"/>
        </w:rPr>
        <w:t xml:space="preserve">   </w:t>
      </w:r>
      <w:r w:rsidR="00B36643">
        <w:rPr>
          <w:rFonts w:cs="Times New Roman"/>
          <w:i/>
          <w:sz w:val="28"/>
          <w:szCs w:val="28"/>
        </w:rPr>
        <w:t xml:space="preserve">                             </w:t>
      </w:r>
      <w:r>
        <w:rPr>
          <w:rFonts w:cs="Times New Roman"/>
          <w:i/>
          <w:sz w:val="28"/>
          <w:szCs w:val="28"/>
        </w:rPr>
        <w:t xml:space="preserve">   Tân An, ngày</w:t>
      </w:r>
      <w:r w:rsidR="00F91C49">
        <w:rPr>
          <w:rFonts w:cs="Times New Roman"/>
          <w:i/>
          <w:sz w:val="28"/>
          <w:szCs w:val="28"/>
        </w:rPr>
        <w:t xml:space="preserve">   </w:t>
      </w:r>
      <w:r w:rsidR="00B36643">
        <w:rPr>
          <w:rFonts w:cs="Times New Roman"/>
          <w:i/>
          <w:sz w:val="28"/>
          <w:szCs w:val="28"/>
        </w:rPr>
        <w:t xml:space="preserve"> </w:t>
      </w:r>
      <w:r w:rsidR="00E62651">
        <w:rPr>
          <w:rFonts w:cs="Times New Roman"/>
          <w:i/>
          <w:sz w:val="28"/>
          <w:szCs w:val="28"/>
        </w:rPr>
        <w:t xml:space="preserve">tháng 4 </w:t>
      </w:r>
      <w:r w:rsidR="00986E20">
        <w:rPr>
          <w:rFonts w:cs="Times New Roman"/>
          <w:i/>
          <w:sz w:val="28"/>
          <w:szCs w:val="28"/>
        </w:rPr>
        <w:t xml:space="preserve"> </w:t>
      </w:r>
      <w:r w:rsidR="000F00F5">
        <w:rPr>
          <w:rFonts w:cs="Times New Roman"/>
          <w:i/>
          <w:sz w:val="28"/>
          <w:szCs w:val="28"/>
        </w:rPr>
        <w:t xml:space="preserve">năm </w:t>
      </w:r>
      <w:r w:rsidR="00F91C49">
        <w:rPr>
          <w:rFonts w:cs="Times New Roman"/>
          <w:i/>
          <w:sz w:val="28"/>
          <w:szCs w:val="28"/>
        </w:rPr>
        <w:t>2021</w:t>
      </w:r>
    </w:p>
    <w:p w:rsidR="000F00F5" w:rsidRDefault="000F00F5">
      <w:pPr>
        <w:rPr>
          <w:color w:val="333333"/>
          <w:sz w:val="28"/>
          <w:szCs w:val="28"/>
          <w:shd w:val="clear" w:color="auto" w:fill="FFFFFF"/>
        </w:rPr>
      </w:pPr>
    </w:p>
    <w:p w:rsidR="00B0209A" w:rsidRDefault="000F00F5" w:rsidP="000F00F5">
      <w:pPr>
        <w:tabs>
          <w:tab w:val="left" w:pos="4203"/>
        </w:tabs>
        <w:jc w:val="center"/>
        <w:rPr>
          <w:b/>
          <w:color w:val="333333"/>
          <w:sz w:val="28"/>
          <w:szCs w:val="28"/>
          <w:shd w:val="clear" w:color="auto" w:fill="FFFFFF"/>
        </w:rPr>
      </w:pPr>
      <w:r w:rsidRPr="000F00F5">
        <w:rPr>
          <w:b/>
          <w:color w:val="333333"/>
          <w:sz w:val="28"/>
          <w:szCs w:val="28"/>
          <w:shd w:val="clear" w:color="auto" w:fill="FFFFFF"/>
        </w:rPr>
        <w:t>KẾ HOẠCH</w:t>
      </w:r>
      <w:r w:rsidR="00B0209A">
        <w:rPr>
          <w:b/>
          <w:color w:val="333333"/>
          <w:sz w:val="28"/>
          <w:szCs w:val="28"/>
          <w:shd w:val="clear" w:color="auto" w:fill="FFFFFF"/>
        </w:rPr>
        <w:t xml:space="preserve"> </w:t>
      </w:r>
    </w:p>
    <w:p w:rsidR="000F00F5" w:rsidRDefault="00223CCB" w:rsidP="000F00F5">
      <w:pPr>
        <w:tabs>
          <w:tab w:val="left" w:pos="4203"/>
        </w:tabs>
        <w:jc w:val="center"/>
        <w:rPr>
          <w:b/>
          <w:color w:val="333333"/>
          <w:sz w:val="28"/>
          <w:szCs w:val="28"/>
          <w:shd w:val="clear" w:color="auto" w:fill="FFFFFF"/>
        </w:rPr>
      </w:pPr>
      <w:r>
        <w:rPr>
          <w:b/>
          <w:color w:val="333333"/>
          <w:sz w:val="28"/>
          <w:szCs w:val="28"/>
          <w:shd w:val="clear" w:color="auto" w:fill="FFFFFF"/>
        </w:rPr>
        <w:t>Tổ chức Ngày Sách Việt Nam lần thứ</w:t>
      </w:r>
      <w:r w:rsidR="00F91C49">
        <w:rPr>
          <w:b/>
          <w:color w:val="333333"/>
          <w:sz w:val="28"/>
          <w:szCs w:val="28"/>
          <w:shd w:val="clear" w:color="auto" w:fill="FFFFFF"/>
        </w:rPr>
        <w:t xml:space="preserve"> 8</w:t>
      </w:r>
    </w:p>
    <w:p w:rsidR="00B0209A" w:rsidRPr="000F00F5" w:rsidRDefault="00B0209A" w:rsidP="000F00F5">
      <w:pPr>
        <w:tabs>
          <w:tab w:val="left" w:pos="4203"/>
        </w:tabs>
        <w:jc w:val="center"/>
        <w:rPr>
          <w:b/>
          <w:color w:val="333333"/>
          <w:sz w:val="28"/>
          <w:szCs w:val="28"/>
          <w:shd w:val="clear" w:color="auto" w:fill="FFFFFF"/>
        </w:rPr>
      </w:pPr>
    </w:p>
    <w:p w:rsidR="00223CCB" w:rsidRDefault="00223CCB" w:rsidP="00C80FBF">
      <w:pPr>
        <w:ind w:firstLine="720"/>
        <w:jc w:val="both"/>
        <w:rPr>
          <w:color w:val="333333"/>
          <w:sz w:val="28"/>
          <w:szCs w:val="28"/>
          <w:shd w:val="clear" w:color="auto" w:fill="FFFFFF"/>
        </w:rPr>
      </w:pPr>
      <w:r>
        <w:rPr>
          <w:color w:val="333333"/>
          <w:sz w:val="28"/>
          <w:szCs w:val="28"/>
          <w:shd w:val="clear" w:color="auto" w:fill="FFFFFF"/>
        </w:rPr>
        <w:t>Thực hiện kế hoạch số</w:t>
      </w:r>
      <w:r w:rsidR="00F91C49">
        <w:rPr>
          <w:color w:val="333333"/>
          <w:sz w:val="28"/>
          <w:szCs w:val="28"/>
          <w:shd w:val="clear" w:color="auto" w:fill="FFFFFF"/>
        </w:rPr>
        <w:t xml:space="preserve"> 822/KH-SGDĐT ngày 05/4/2021</w:t>
      </w:r>
      <w:r>
        <w:rPr>
          <w:color w:val="333333"/>
          <w:sz w:val="28"/>
          <w:szCs w:val="28"/>
          <w:shd w:val="clear" w:color="auto" w:fill="FFFFFF"/>
        </w:rPr>
        <w:t xml:space="preserve"> của S</w:t>
      </w:r>
      <w:r w:rsidR="001A3C8A">
        <w:rPr>
          <w:color w:val="333333"/>
          <w:sz w:val="28"/>
          <w:szCs w:val="28"/>
          <w:shd w:val="clear" w:color="auto" w:fill="FFFFFF"/>
        </w:rPr>
        <w:t>ở</w:t>
      </w:r>
      <w:r>
        <w:rPr>
          <w:color w:val="333333"/>
          <w:sz w:val="28"/>
          <w:szCs w:val="28"/>
          <w:shd w:val="clear" w:color="auto" w:fill="FFFFFF"/>
        </w:rPr>
        <w:t xml:space="preserve"> Giáo dục và đào tạo Long An về việc tổ chức Ngày Sách Việt Nam lần thứ</w:t>
      </w:r>
      <w:r w:rsidR="00F91C49">
        <w:rPr>
          <w:color w:val="333333"/>
          <w:sz w:val="28"/>
          <w:szCs w:val="28"/>
          <w:shd w:val="clear" w:color="auto" w:fill="FFFFFF"/>
        </w:rPr>
        <w:t xml:space="preserve"> 8</w:t>
      </w:r>
      <w:r>
        <w:rPr>
          <w:color w:val="333333"/>
          <w:sz w:val="28"/>
          <w:szCs w:val="28"/>
          <w:shd w:val="clear" w:color="auto" w:fill="FFFFFF"/>
        </w:rPr>
        <w:t>, Trường Trung học phổ thông Hùng Vương xây dựng kế hoạch tổ chức Ngày Sách Việt Nam lần thứ</w:t>
      </w:r>
      <w:r w:rsidR="00F91C49">
        <w:rPr>
          <w:color w:val="333333"/>
          <w:sz w:val="28"/>
          <w:szCs w:val="28"/>
          <w:shd w:val="clear" w:color="auto" w:fill="FFFFFF"/>
        </w:rPr>
        <w:t xml:space="preserve"> 8</w:t>
      </w:r>
      <w:r>
        <w:rPr>
          <w:color w:val="333333"/>
          <w:sz w:val="28"/>
          <w:szCs w:val="28"/>
          <w:shd w:val="clear" w:color="auto" w:fill="FFFFFF"/>
        </w:rPr>
        <w:t>, cụ thể như sau:</w:t>
      </w:r>
    </w:p>
    <w:p w:rsidR="00C80FBF" w:rsidRDefault="00C80FBF" w:rsidP="00C80FBF">
      <w:pPr>
        <w:ind w:left="705"/>
        <w:jc w:val="both"/>
        <w:rPr>
          <w:b/>
          <w:bCs/>
          <w:color w:val="333333"/>
          <w:sz w:val="28"/>
          <w:szCs w:val="28"/>
          <w:shd w:val="clear" w:color="auto" w:fill="FFFFFF"/>
        </w:rPr>
      </w:pPr>
      <w:r>
        <w:rPr>
          <w:b/>
          <w:bCs/>
          <w:color w:val="333333"/>
          <w:sz w:val="28"/>
          <w:szCs w:val="28"/>
          <w:shd w:val="clear" w:color="auto" w:fill="FFFFFF"/>
        </w:rPr>
        <w:t>I. M</w:t>
      </w:r>
      <w:r w:rsidR="00584685">
        <w:rPr>
          <w:b/>
          <w:bCs/>
          <w:color w:val="333333"/>
          <w:sz w:val="28"/>
          <w:szCs w:val="28"/>
          <w:shd w:val="clear" w:color="auto" w:fill="FFFFFF"/>
        </w:rPr>
        <w:t>ỤC ĐÍCH, YÊU CẦU</w:t>
      </w:r>
    </w:p>
    <w:p w:rsidR="00584685" w:rsidRDefault="00584685" w:rsidP="00C80FBF">
      <w:pPr>
        <w:ind w:left="705"/>
        <w:jc w:val="both"/>
        <w:rPr>
          <w:b/>
          <w:bCs/>
          <w:color w:val="333333"/>
          <w:sz w:val="28"/>
          <w:szCs w:val="28"/>
          <w:shd w:val="clear" w:color="auto" w:fill="FFFFFF"/>
        </w:rPr>
      </w:pPr>
      <w:r>
        <w:rPr>
          <w:b/>
          <w:bCs/>
          <w:color w:val="333333"/>
          <w:sz w:val="28"/>
          <w:szCs w:val="28"/>
          <w:shd w:val="clear" w:color="auto" w:fill="FFFFFF"/>
        </w:rPr>
        <w:t>1.</w:t>
      </w:r>
      <w:r w:rsidR="00E82B89">
        <w:rPr>
          <w:b/>
          <w:bCs/>
          <w:color w:val="333333"/>
          <w:sz w:val="28"/>
          <w:szCs w:val="28"/>
          <w:shd w:val="clear" w:color="auto" w:fill="FFFFFF"/>
        </w:rPr>
        <w:t xml:space="preserve"> </w:t>
      </w:r>
      <w:r>
        <w:rPr>
          <w:b/>
          <w:bCs/>
          <w:color w:val="333333"/>
          <w:sz w:val="28"/>
          <w:szCs w:val="28"/>
          <w:shd w:val="clear" w:color="auto" w:fill="FFFFFF"/>
        </w:rPr>
        <w:t>Mục đích</w:t>
      </w:r>
    </w:p>
    <w:p w:rsidR="00584685" w:rsidRDefault="00584685" w:rsidP="005B1B02">
      <w:pPr>
        <w:ind w:firstLine="705"/>
        <w:jc w:val="both"/>
        <w:rPr>
          <w:bCs/>
          <w:color w:val="333333"/>
          <w:sz w:val="28"/>
          <w:szCs w:val="28"/>
          <w:shd w:val="clear" w:color="auto" w:fill="FFFFFF"/>
        </w:rPr>
      </w:pPr>
      <w:r>
        <w:rPr>
          <w:bCs/>
          <w:color w:val="333333"/>
          <w:sz w:val="28"/>
          <w:szCs w:val="28"/>
          <w:shd w:val="clear" w:color="auto" w:fill="FFFFFF"/>
        </w:rPr>
        <w:t>-</w:t>
      </w:r>
      <w:r w:rsidR="00BF6844">
        <w:rPr>
          <w:bCs/>
          <w:color w:val="333333"/>
          <w:sz w:val="28"/>
          <w:szCs w:val="28"/>
          <w:shd w:val="clear" w:color="auto" w:fill="FFFFFF"/>
        </w:rPr>
        <w:t xml:space="preserve"> </w:t>
      </w:r>
      <w:r>
        <w:rPr>
          <w:bCs/>
          <w:color w:val="333333"/>
          <w:sz w:val="28"/>
          <w:szCs w:val="28"/>
          <w:shd w:val="clear" w:color="auto" w:fill="FFFFFF"/>
        </w:rPr>
        <w:t>Nâng cao nhận</w:t>
      </w:r>
      <w:r w:rsidRPr="00584685">
        <w:rPr>
          <w:bCs/>
          <w:color w:val="333333"/>
          <w:sz w:val="28"/>
          <w:szCs w:val="28"/>
          <w:shd w:val="clear" w:color="auto" w:fill="FFFFFF"/>
        </w:rPr>
        <w:t xml:space="preserve"> thức về văn hóa đọc, khơi dậy lòng yêu đọc sách</w:t>
      </w:r>
      <w:r>
        <w:rPr>
          <w:bCs/>
          <w:color w:val="333333"/>
          <w:sz w:val="28"/>
          <w:szCs w:val="28"/>
          <w:shd w:val="clear" w:color="auto" w:fill="FFFFFF"/>
        </w:rPr>
        <w:t>, hình thành thói quen đọc sách, ý thức tự học.</w:t>
      </w:r>
    </w:p>
    <w:p w:rsidR="00584685" w:rsidRDefault="00584685" w:rsidP="00C80FBF">
      <w:pPr>
        <w:ind w:left="705"/>
        <w:jc w:val="both"/>
        <w:rPr>
          <w:bCs/>
          <w:color w:val="333333"/>
          <w:sz w:val="28"/>
          <w:szCs w:val="28"/>
          <w:shd w:val="clear" w:color="auto" w:fill="FFFFFF"/>
        </w:rPr>
      </w:pPr>
      <w:r>
        <w:rPr>
          <w:bCs/>
          <w:color w:val="333333"/>
          <w:sz w:val="28"/>
          <w:szCs w:val="28"/>
          <w:shd w:val="clear" w:color="auto" w:fill="FFFFFF"/>
        </w:rPr>
        <w:t>-</w:t>
      </w:r>
      <w:r w:rsidR="00BF6844">
        <w:rPr>
          <w:bCs/>
          <w:color w:val="333333"/>
          <w:sz w:val="28"/>
          <w:szCs w:val="28"/>
          <w:shd w:val="clear" w:color="auto" w:fill="FFFFFF"/>
        </w:rPr>
        <w:t xml:space="preserve"> </w:t>
      </w:r>
      <w:r>
        <w:rPr>
          <w:bCs/>
          <w:color w:val="333333"/>
          <w:sz w:val="28"/>
          <w:szCs w:val="28"/>
          <w:shd w:val="clear" w:color="auto" w:fill="FFFFFF"/>
        </w:rPr>
        <w:t>Khẳng định vai trò, tầm quan trọng, tôn vinh giá trị của sách.</w:t>
      </w:r>
    </w:p>
    <w:p w:rsidR="00584685" w:rsidRDefault="00584685" w:rsidP="005B1B02">
      <w:pPr>
        <w:ind w:firstLine="705"/>
        <w:jc w:val="both"/>
        <w:rPr>
          <w:bCs/>
          <w:color w:val="333333"/>
          <w:sz w:val="28"/>
          <w:szCs w:val="28"/>
          <w:shd w:val="clear" w:color="auto" w:fill="FFFFFF"/>
        </w:rPr>
      </w:pPr>
      <w:r>
        <w:rPr>
          <w:bCs/>
          <w:color w:val="333333"/>
          <w:sz w:val="28"/>
          <w:szCs w:val="28"/>
          <w:shd w:val="clear" w:color="auto" w:fill="FFFFFF"/>
        </w:rPr>
        <w:t>-</w:t>
      </w:r>
      <w:r w:rsidR="00BF6844">
        <w:rPr>
          <w:bCs/>
          <w:color w:val="333333"/>
          <w:sz w:val="28"/>
          <w:szCs w:val="28"/>
          <w:shd w:val="clear" w:color="auto" w:fill="FFFFFF"/>
        </w:rPr>
        <w:t xml:space="preserve"> </w:t>
      </w:r>
      <w:r>
        <w:rPr>
          <w:bCs/>
          <w:color w:val="333333"/>
          <w:sz w:val="28"/>
          <w:szCs w:val="28"/>
          <w:shd w:val="clear" w:color="auto" w:fill="FFFFFF"/>
        </w:rPr>
        <w:t>Tiếp tục kế thừa, phát huy thành công của các kỳ tổ chức Ngày Sách Việt Nam. Xây dựng đời sống văn hóa tinh thần, phát huy những giá trị đạo đức, truyền thống hiếu học của dân tộc.</w:t>
      </w:r>
    </w:p>
    <w:p w:rsidR="00584685" w:rsidRDefault="00584685" w:rsidP="00C80FBF">
      <w:pPr>
        <w:ind w:left="705"/>
        <w:jc w:val="both"/>
        <w:rPr>
          <w:b/>
          <w:bCs/>
          <w:color w:val="333333"/>
          <w:sz w:val="28"/>
          <w:szCs w:val="28"/>
          <w:shd w:val="clear" w:color="auto" w:fill="FFFFFF"/>
        </w:rPr>
      </w:pPr>
      <w:r w:rsidRPr="00584685">
        <w:rPr>
          <w:b/>
          <w:bCs/>
          <w:color w:val="333333"/>
          <w:sz w:val="28"/>
          <w:szCs w:val="28"/>
          <w:shd w:val="clear" w:color="auto" w:fill="FFFFFF"/>
        </w:rPr>
        <w:t>2.</w:t>
      </w:r>
      <w:r w:rsidR="00BF6844">
        <w:rPr>
          <w:b/>
          <w:bCs/>
          <w:color w:val="333333"/>
          <w:sz w:val="28"/>
          <w:szCs w:val="28"/>
          <w:shd w:val="clear" w:color="auto" w:fill="FFFFFF"/>
        </w:rPr>
        <w:t xml:space="preserve"> </w:t>
      </w:r>
      <w:r w:rsidRPr="00584685">
        <w:rPr>
          <w:b/>
          <w:bCs/>
          <w:color w:val="333333"/>
          <w:sz w:val="28"/>
          <w:szCs w:val="28"/>
          <w:shd w:val="clear" w:color="auto" w:fill="FFFFFF"/>
        </w:rPr>
        <w:t>Yêu cầu</w:t>
      </w:r>
    </w:p>
    <w:p w:rsidR="00584685" w:rsidRDefault="00584685" w:rsidP="005B1B02">
      <w:pPr>
        <w:ind w:firstLine="705"/>
        <w:jc w:val="both"/>
        <w:rPr>
          <w:bCs/>
          <w:color w:val="333333"/>
          <w:sz w:val="28"/>
          <w:szCs w:val="28"/>
          <w:shd w:val="clear" w:color="auto" w:fill="FFFFFF"/>
        </w:rPr>
      </w:pPr>
      <w:r>
        <w:rPr>
          <w:bCs/>
          <w:color w:val="333333"/>
          <w:sz w:val="28"/>
          <w:szCs w:val="28"/>
          <w:shd w:val="clear" w:color="auto" w:fill="FFFFFF"/>
        </w:rPr>
        <w:t>-</w:t>
      </w:r>
      <w:r w:rsidR="00BF6844">
        <w:rPr>
          <w:bCs/>
          <w:color w:val="333333"/>
          <w:sz w:val="28"/>
          <w:szCs w:val="28"/>
          <w:shd w:val="clear" w:color="auto" w:fill="FFFFFF"/>
        </w:rPr>
        <w:t xml:space="preserve"> </w:t>
      </w:r>
      <w:r>
        <w:rPr>
          <w:bCs/>
          <w:color w:val="333333"/>
          <w:sz w:val="28"/>
          <w:szCs w:val="28"/>
          <w:shd w:val="clear" w:color="auto" w:fill="FFFFFF"/>
        </w:rPr>
        <w:t>Toàn thể cán bộ, giáo viên, nhân viên, học sinh toàn trường hưởng ứng Ngày Sách Việt Nam</w:t>
      </w:r>
      <w:r w:rsidR="001A3C8A">
        <w:rPr>
          <w:bCs/>
          <w:color w:val="333333"/>
          <w:sz w:val="28"/>
          <w:szCs w:val="28"/>
          <w:shd w:val="clear" w:color="auto" w:fill="FFFFFF"/>
        </w:rPr>
        <w:t xml:space="preserve"> 21/4.</w:t>
      </w:r>
    </w:p>
    <w:p w:rsidR="000B3622" w:rsidRPr="00584685" w:rsidRDefault="000B3622" w:rsidP="005B1B02">
      <w:pPr>
        <w:ind w:firstLine="705"/>
        <w:jc w:val="both"/>
        <w:rPr>
          <w:color w:val="333333"/>
          <w:sz w:val="28"/>
          <w:szCs w:val="28"/>
          <w:shd w:val="clear" w:color="auto" w:fill="FFFFFF"/>
        </w:rPr>
      </w:pPr>
      <w:r>
        <w:rPr>
          <w:bCs/>
          <w:color w:val="333333"/>
          <w:sz w:val="28"/>
          <w:szCs w:val="28"/>
          <w:shd w:val="clear" w:color="auto" w:fill="FFFFFF"/>
        </w:rPr>
        <w:t>-</w:t>
      </w:r>
      <w:r w:rsidR="00BF6844">
        <w:rPr>
          <w:bCs/>
          <w:color w:val="333333"/>
          <w:sz w:val="28"/>
          <w:szCs w:val="28"/>
          <w:shd w:val="clear" w:color="auto" w:fill="FFFFFF"/>
        </w:rPr>
        <w:t xml:space="preserve"> </w:t>
      </w:r>
      <w:r>
        <w:rPr>
          <w:bCs/>
          <w:color w:val="333333"/>
          <w:sz w:val="28"/>
          <w:szCs w:val="28"/>
          <w:shd w:val="clear" w:color="auto" w:fill="FFFFFF"/>
        </w:rPr>
        <w:t>Ngày Sách Việt Nam lần thứ</w:t>
      </w:r>
      <w:r w:rsidR="00F91C49">
        <w:rPr>
          <w:bCs/>
          <w:color w:val="333333"/>
          <w:sz w:val="28"/>
          <w:szCs w:val="28"/>
          <w:shd w:val="clear" w:color="auto" w:fill="FFFFFF"/>
        </w:rPr>
        <w:t xml:space="preserve"> 8</w:t>
      </w:r>
      <w:r>
        <w:rPr>
          <w:bCs/>
          <w:color w:val="333333"/>
          <w:sz w:val="28"/>
          <w:szCs w:val="28"/>
          <w:shd w:val="clear" w:color="auto" w:fill="FFFFFF"/>
        </w:rPr>
        <w:t xml:space="preserve"> được tổ chức với hình thức, nội dung thiết thực, hiệu quả</w:t>
      </w:r>
      <w:r w:rsidR="00F91C49">
        <w:rPr>
          <w:bCs/>
          <w:color w:val="333333"/>
          <w:sz w:val="28"/>
          <w:szCs w:val="28"/>
          <w:shd w:val="clear" w:color="auto" w:fill="FFFFFF"/>
        </w:rPr>
        <w:t>, tuân thủ nghiêm chỉ đạo của Trung ương, tỉnh và khuyến cáo, hướng dẫn của ngành y tế về phòng, chống dịch COVID-19.</w:t>
      </w:r>
    </w:p>
    <w:p w:rsidR="00C80FBF" w:rsidRDefault="000B3622" w:rsidP="00C80FBF">
      <w:pPr>
        <w:ind w:left="705"/>
        <w:rPr>
          <w:b/>
          <w:bCs/>
          <w:sz w:val="28"/>
          <w:szCs w:val="28"/>
          <w:shd w:val="clear" w:color="auto" w:fill="FFFFFF"/>
        </w:rPr>
      </w:pPr>
      <w:r>
        <w:rPr>
          <w:b/>
          <w:bCs/>
          <w:sz w:val="28"/>
          <w:szCs w:val="28"/>
          <w:shd w:val="clear" w:color="auto" w:fill="FFFFFF"/>
        </w:rPr>
        <w:t>II. THỜI GIAN, KHẨU HIỆU TUYÊN TRUYỀN</w:t>
      </w:r>
    </w:p>
    <w:p w:rsidR="000B3622" w:rsidRDefault="000B3622" w:rsidP="00C80FBF">
      <w:pPr>
        <w:ind w:left="705"/>
        <w:rPr>
          <w:b/>
          <w:bCs/>
          <w:sz w:val="28"/>
          <w:szCs w:val="28"/>
          <w:shd w:val="clear" w:color="auto" w:fill="FFFFFF"/>
        </w:rPr>
      </w:pPr>
      <w:r>
        <w:rPr>
          <w:b/>
          <w:bCs/>
          <w:sz w:val="28"/>
          <w:szCs w:val="28"/>
          <w:shd w:val="clear" w:color="auto" w:fill="FFFFFF"/>
        </w:rPr>
        <w:t>1.</w:t>
      </w:r>
      <w:r w:rsidR="00BF6844">
        <w:rPr>
          <w:b/>
          <w:bCs/>
          <w:sz w:val="28"/>
          <w:szCs w:val="28"/>
          <w:shd w:val="clear" w:color="auto" w:fill="FFFFFF"/>
        </w:rPr>
        <w:t xml:space="preserve"> </w:t>
      </w:r>
      <w:r>
        <w:rPr>
          <w:b/>
          <w:bCs/>
          <w:sz w:val="28"/>
          <w:szCs w:val="28"/>
          <w:shd w:val="clear" w:color="auto" w:fill="FFFFFF"/>
        </w:rPr>
        <w:t>Thời gian</w:t>
      </w:r>
    </w:p>
    <w:p w:rsidR="000B3622" w:rsidRDefault="000B3622" w:rsidP="00C80FBF">
      <w:pPr>
        <w:ind w:left="705"/>
        <w:rPr>
          <w:bCs/>
          <w:sz w:val="28"/>
          <w:szCs w:val="28"/>
          <w:shd w:val="clear" w:color="auto" w:fill="FFFFFF"/>
        </w:rPr>
      </w:pPr>
      <w:r w:rsidRPr="000B3622">
        <w:rPr>
          <w:bCs/>
          <w:sz w:val="28"/>
          <w:szCs w:val="28"/>
          <w:shd w:val="clear" w:color="auto" w:fill="FFFFFF"/>
        </w:rPr>
        <w:t>-</w:t>
      </w:r>
      <w:r w:rsidR="00BF6844">
        <w:rPr>
          <w:bCs/>
          <w:sz w:val="28"/>
          <w:szCs w:val="28"/>
          <w:shd w:val="clear" w:color="auto" w:fill="FFFFFF"/>
        </w:rPr>
        <w:t xml:space="preserve"> </w:t>
      </w:r>
      <w:r w:rsidRPr="000B3622">
        <w:rPr>
          <w:bCs/>
          <w:sz w:val="28"/>
          <w:szCs w:val="28"/>
          <w:shd w:val="clear" w:color="auto" w:fill="FFFFFF"/>
        </w:rPr>
        <w:t>Thời gian từ</w:t>
      </w:r>
      <w:r w:rsidR="00F91C49">
        <w:rPr>
          <w:bCs/>
          <w:sz w:val="28"/>
          <w:szCs w:val="28"/>
          <w:shd w:val="clear" w:color="auto" w:fill="FFFFFF"/>
        </w:rPr>
        <w:t xml:space="preserve"> ngày 15/4/2021</w:t>
      </w:r>
      <w:r w:rsidRPr="000B3622">
        <w:rPr>
          <w:bCs/>
          <w:sz w:val="28"/>
          <w:szCs w:val="28"/>
          <w:shd w:val="clear" w:color="auto" w:fill="FFFFFF"/>
        </w:rPr>
        <w:t xml:space="preserve"> đế</w:t>
      </w:r>
      <w:r w:rsidR="0007016D">
        <w:rPr>
          <w:bCs/>
          <w:sz w:val="28"/>
          <w:szCs w:val="28"/>
          <w:shd w:val="clear" w:color="auto" w:fill="FFFFFF"/>
        </w:rPr>
        <w:t>n ngày 24/4/2021</w:t>
      </w:r>
      <w:r w:rsidRPr="000B3622">
        <w:rPr>
          <w:bCs/>
          <w:sz w:val="28"/>
          <w:szCs w:val="28"/>
          <w:shd w:val="clear" w:color="auto" w:fill="FFFFFF"/>
        </w:rPr>
        <w:t>.</w:t>
      </w:r>
    </w:p>
    <w:p w:rsidR="000B3622" w:rsidRDefault="000B3622" w:rsidP="00C80FBF">
      <w:pPr>
        <w:ind w:left="705"/>
        <w:rPr>
          <w:b/>
          <w:bCs/>
          <w:sz w:val="28"/>
          <w:szCs w:val="28"/>
          <w:shd w:val="clear" w:color="auto" w:fill="FFFFFF"/>
        </w:rPr>
      </w:pPr>
      <w:r w:rsidRPr="000B3622">
        <w:rPr>
          <w:b/>
          <w:bCs/>
          <w:sz w:val="28"/>
          <w:szCs w:val="28"/>
          <w:shd w:val="clear" w:color="auto" w:fill="FFFFFF"/>
        </w:rPr>
        <w:t>2.</w:t>
      </w:r>
      <w:r w:rsidR="009271F9">
        <w:rPr>
          <w:b/>
          <w:bCs/>
          <w:sz w:val="28"/>
          <w:szCs w:val="28"/>
          <w:shd w:val="clear" w:color="auto" w:fill="FFFFFF"/>
        </w:rPr>
        <w:t xml:space="preserve"> </w:t>
      </w:r>
      <w:r w:rsidRPr="000B3622">
        <w:rPr>
          <w:b/>
          <w:bCs/>
          <w:sz w:val="28"/>
          <w:szCs w:val="28"/>
          <w:shd w:val="clear" w:color="auto" w:fill="FFFFFF"/>
        </w:rPr>
        <w:t>Khẩu hiệu tuyên truyền</w:t>
      </w:r>
    </w:p>
    <w:p w:rsidR="000B3622" w:rsidRPr="000B3622" w:rsidRDefault="000B3622" w:rsidP="00C80FBF">
      <w:pPr>
        <w:ind w:left="705"/>
        <w:rPr>
          <w:bCs/>
          <w:sz w:val="28"/>
          <w:szCs w:val="28"/>
          <w:shd w:val="clear" w:color="auto" w:fill="FFFFFF"/>
        </w:rPr>
      </w:pPr>
      <w:r w:rsidRPr="000B3622">
        <w:rPr>
          <w:bCs/>
          <w:sz w:val="28"/>
          <w:szCs w:val="28"/>
          <w:shd w:val="clear" w:color="auto" w:fill="FFFFFF"/>
        </w:rPr>
        <w:t>-</w:t>
      </w:r>
      <w:r w:rsidR="00BF6844">
        <w:rPr>
          <w:bCs/>
          <w:sz w:val="28"/>
          <w:szCs w:val="28"/>
          <w:shd w:val="clear" w:color="auto" w:fill="FFFFFF"/>
        </w:rPr>
        <w:t xml:space="preserve"> </w:t>
      </w:r>
      <w:r w:rsidR="00F91C49">
        <w:rPr>
          <w:bCs/>
          <w:sz w:val="28"/>
          <w:szCs w:val="28"/>
          <w:shd w:val="clear" w:color="auto" w:fill="FFFFFF"/>
        </w:rPr>
        <w:t>Hãy tích cực đọc sách để mở mang tri thức, rèn luyện nhân cách!</w:t>
      </w:r>
    </w:p>
    <w:p w:rsidR="00C80FBF" w:rsidRDefault="000B3622" w:rsidP="00C80FBF">
      <w:pPr>
        <w:ind w:left="705"/>
        <w:jc w:val="both"/>
        <w:rPr>
          <w:b/>
          <w:bCs/>
          <w:sz w:val="28"/>
          <w:szCs w:val="28"/>
          <w:shd w:val="clear" w:color="auto" w:fill="FFFFFF"/>
        </w:rPr>
      </w:pPr>
      <w:r>
        <w:rPr>
          <w:b/>
          <w:bCs/>
          <w:sz w:val="28"/>
          <w:szCs w:val="28"/>
          <w:shd w:val="clear" w:color="auto" w:fill="FFFFFF"/>
        </w:rPr>
        <w:t>III. NỘI DUNG</w:t>
      </w:r>
    </w:p>
    <w:p w:rsidR="000B3622" w:rsidRDefault="00220DB0" w:rsidP="005B1B02">
      <w:pPr>
        <w:ind w:firstLine="705"/>
        <w:jc w:val="both"/>
        <w:rPr>
          <w:bCs/>
          <w:sz w:val="28"/>
          <w:szCs w:val="28"/>
          <w:shd w:val="clear" w:color="auto" w:fill="FFFFFF"/>
        </w:rPr>
      </w:pPr>
      <w:r w:rsidRPr="00220DB0">
        <w:rPr>
          <w:bCs/>
          <w:sz w:val="28"/>
          <w:szCs w:val="28"/>
          <w:shd w:val="clear" w:color="auto" w:fill="FFFFFF"/>
        </w:rPr>
        <w:t>-</w:t>
      </w:r>
      <w:r w:rsidR="00BF6844">
        <w:rPr>
          <w:bCs/>
          <w:sz w:val="28"/>
          <w:szCs w:val="28"/>
          <w:shd w:val="clear" w:color="auto" w:fill="FFFFFF"/>
        </w:rPr>
        <w:t xml:space="preserve"> </w:t>
      </w:r>
      <w:r w:rsidRPr="00220DB0">
        <w:rPr>
          <w:bCs/>
          <w:sz w:val="28"/>
          <w:szCs w:val="28"/>
          <w:shd w:val="clear" w:color="auto" w:fill="FFFFFF"/>
        </w:rPr>
        <w:t>Tuyên truyền về mục đích, ý nghĩa</w:t>
      </w:r>
      <w:r w:rsidR="008102D6">
        <w:rPr>
          <w:bCs/>
          <w:sz w:val="28"/>
          <w:szCs w:val="28"/>
          <w:shd w:val="clear" w:color="auto" w:fill="FFFFFF"/>
        </w:rPr>
        <w:t xml:space="preserve"> và các hoạt động</w:t>
      </w:r>
      <w:r>
        <w:rPr>
          <w:bCs/>
          <w:sz w:val="28"/>
          <w:szCs w:val="28"/>
          <w:shd w:val="clear" w:color="auto" w:fill="FFFFFF"/>
        </w:rPr>
        <w:t xml:space="preserve"> của Ngày Sách Việt Nam</w:t>
      </w:r>
      <w:r w:rsidR="005C442C">
        <w:rPr>
          <w:bCs/>
          <w:sz w:val="28"/>
          <w:szCs w:val="28"/>
          <w:shd w:val="clear" w:color="auto" w:fill="FFFFFF"/>
        </w:rPr>
        <w:t xml:space="preserve"> 21/4</w:t>
      </w:r>
      <w:r>
        <w:rPr>
          <w:bCs/>
          <w:sz w:val="28"/>
          <w:szCs w:val="28"/>
          <w:shd w:val="clear" w:color="auto" w:fill="FFFFFF"/>
        </w:rPr>
        <w:t xml:space="preserve">; tuyên truyền, vận động cán bộ, giáo viên, nhân viên, học sinh toàn trường nâng cao ý thức tự bảo vệ mình, bảo vệ cộng đồng, thực hiện theo quy định của pháp luật, hướng dẫn của Bộ Y tế và chính quyền địa phương, khai báo y tế tự nguyện, thông báo </w:t>
      </w:r>
      <w:r>
        <w:rPr>
          <w:bCs/>
          <w:sz w:val="28"/>
          <w:szCs w:val="28"/>
          <w:shd w:val="clear" w:color="auto" w:fill="FFFFFF"/>
        </w:rPr>
        <w:lastRenderedPageBreak/>
        <w:t>kịp thời với cơ sở y tế về tình hình sức khỏe nếu có yếu tố, biểu hiện nghi nhiễm bệnh COVID-19 qua hệ thống SMS, Zalo củ</w:t>
      </w:r>
      <w:r w:rsidR="009031AD">
        <w:rPr>
          <w:bCs/>
          <w:sz w:val="28"/>
          <w:szCs w:val="28"/>
          <w:shd w:val="clear" w:color="auto" w:fill="FFFFFF"/>
        </w:rPr>
        <w:t>a nhà trường.</w:t>
      </w:r>
      <w:r w:rsidR="006833F4">
        <w:rPr>
          <w:bCs/>
          <w:sz w:val="28"/>
          <w:szCs w:val="28"/>
          <w:shd w:val="clear" w:color="auto" w:fill="FFFFFF"/>
        </w:rPr>
        <w:t xml:space="preserve"> Hình thức tuyên truyền: Phối hợp với Đoàn thanh niên tuyên truyền trong chương trình phát thanh đoàn thanh</w:t>
      </w:r>
      <w:bookmarkStart w:id="0" w:name="_GoBack"/>
      <w:bookmarkEnd w:id="0"/>
      <w:r w:rsidR="006833F4">
        <w:rPr>
          <w:bCs/>
          <w:sz w:val="28"/>
          <w:szCs w:val="28"/>
          <w:shd w:val="clear" w:color="auto" w:fill="FFFFFF"/>
        </w:rPr>
        <w:t xml:space="preserve"> niên.</w:t>
      </w:r>
    </w:p>
    <w:p w:rsidR="00220DB0" w:rsidRDefault="00220DB0" w:rsidP="005B1B02">
      <w:pPr>
        <w:ind w:firstLine="705"/>
        <w:jc w:val="both"/>
        <w:rPr>
          <w:bCs/>
          <w:sz w:val="28"/>
          <w:szCs w:val="28"/>
          <w:shd w:val="clear" w:color="auto" w:fill="FFFFFF"/>
        </w:rPr>
      </w:pPr>
      <w:r>
        <w:rPr>
          <w:bCs/>
          <w:sz w:val="28"/>
          <w:szCs w:val="28"/>
          <w:shd w:val="clear" w:color="auto" w:fill="FFFFFF"/>
        </w:rPr>
        <w:t>-</w:t>
      </w:r>
      <w:r w:rsidR="00BF6844">
        <w:rPr>
          <w:bCs/>
          <w:sz w:val="28"/>
          <w:szCs w:val="28"/>
          <w:shd w:val="clear" w:color="auto" w:fill="FFFFFF"/>
        </w:rPr>
        <w:t xml:space="preserve"> </w:t>
      </w:r>
      <w:r>
        <w:rPr>
          <w:bCs/>
          <w:sz w:val="28"/>
          <w:szCs w:val="28"/>
          <w:shd w:val="clear" w:color="auto" w:fill="FFFFFF"/>
        </w:rPr>
        <w:t>Phát động phong trào đọc sách tới cán bộ, giáo viên, nhân viên, học sinh toàn trường</w:t>
      </w:r>
      <w:r w:rsidR="006B6D0D">
        <w:rPr>
          <w:bCs/>
          <w:sz w:val="28"/>
          <w:szCs w:val="28"/>
          <w:shd w:val="clear" w:color="auto" w:fill="FFFFFF"/>
        </w:rPr>
        <w:t>, hướng dẫn kỹ năng tìm kiếm thông tin và kỹ năng đọc, chọn sách phù hợp với tâm lý lứa tuổi, phù hợp với mục tiêu giáo dục.</w:t>
      </w:r>
    </w:p>
    <w:p w:rsidR="00AB57C5" w:rsidRDefault="00AB57C5" w:rsidP="005B1B02">
      <w:pPr>
        <w:ind w:firstLine="705"/>
        <w:jc w:val="both"/>
        <w:rPr>
          <w:bCs/>
          <w:sz w:val="28"/>
          <w:szCs w:val="28"/>
          <w:shd w:val="clear" w:color="auto" w:fill="FFFFFF"/>
        </w:rPr>
      </w:pPr>
      <w:r>
        <w:rPr>
          <w:bCs/>
          <w:sz w:val="28"/>
          <w:szCs w:val="28"/>
          <w:shd w:val="clear" w:color="auto" w:fill="FFFFFF"/>
        </w:rPr>
        <w:t>-</w:t>
      </w:r>
      <w:r w:rsidR="00D43BC0">
        <w:rPr>
          <w:bCs/>
          <w:sz w:val="28"/>
          <w:szCs w:val="28"/>
          <w:shd w:val="clear" w:color="auto" w:fill="FFFFFF"/>
        </w:rPr>
        <w:t xml:space="preserve"> </w:t>
      </w:r>
      <w:r>
        <w:rPr>
          <w:bCs/>
          <w:sz w:val="28"/>
          <w:szCs w:val="28"/>
          <w:shd w:val="clear" w:color="auto" w:fill="FFFFFF"/>
        </w:rPr>
        <w:t>Khuyến khích cán bộ, giáo viên, nhân viên, học sinh tham gia các câu lạc bộ đọc sách với nhiều hình thức hoạt động đa dạng như sử dụng mạng xã hội (facebook, youtube…) để tổ chức các hoạt động của câu lạc bộ.</w:t>
      </w:r>
    </w:p>
    <w:p w:rsidR="001734A5" w:rsidRDefault="001734A5" w:rsidP="005B1B02">
      <w:pPr>
        <w:ind w:firstLine="705"/>
        <w:jc w:val="both"/>
        <w:rPr>
          <w:bCs/>
          <w:sz w:val="28"/>
          <w:szCs w:val="28"/>
          <w:shd w:val="clear" w:color="auto" w:fill="FFFFFF"/>
        </w:rPr>
      </w:pPr>
      <w:r>
        <w:rPr>
          <w:bCs/>
          <w:sz w:val="28"/>
          <w:szCs w:val="28"/>
          <w:shd w:val="clear" w:color="auto" w:fill="FFFFFF"/>
        </w:rPr>
        <w:t>- Khuyến khích phụ huynh đọc sách cùng con tại nhà (đọc sách giấy, sách điện tử,…).</w:t>
      </w:r>
    </w:p>
    <w:p w:rsidR="008102D6" w:rsidRDefault="006B6D0D" w:rsidP="005B1B02">
      <w:pPr>
        <w:ind w:firstLine="705"/>
        <w:jc w:val="both"/>
        <w:rPr>
          <w:bCs/>
          <w:sz w:val="28"/>
          <w:szCs w:val="28"/>
          <w:shd w:val="clear" w:color="auto" w:fill="FFFFFF"/>
        </w:rPr>
      </w:pPr>
      <w:r>
        <w:rPr>
          <w:bCs/>
          <w:sz w:val="28"/>
          <w:szCs w:val="28"/>
          <w:shd w:val="clear" w:color="auto" w:fill="FFFFFF"/>
        </w:rPr>
        <w:t>-</w:t>
      </w:r>
      <w:r w:rsidR="00BF6844">
        <w:rPr>
          <w:bCs/>
          <w:sz w:val="28"/>
          <w:szCs w:val="28"/>
          <w:shd w:val="clear" w:color="auto" w:fill="FFFFFF"/>
        </w:rPr>
        <w:t xml:space="preserve"> </w:t>
      </w:r>
      <w:r>
        <w:rPr>
          <w:bCs/>
          <w:sz w:val="28"/>
          <w:szCs w:val="28"/>
          <w:shd w:val="clear" w:color="auto" w:fill="FFFFFF"/>
        </w:rPr>
        <w:t>Khuyến khích cán bộ, giáo viên, nhân viên, học sinh toàn trường tham gia các hoạt động liên quan đến phát triển văn hóa đọ</w:t>
      </w:r>
      <w:r w:rsidR="008102D6">
        <w:rPr>
          <w:bCs/>
          <w:sz w:val="28"/>
          <w:szCs w:val="28"/>
          <w:shd w:val="clear" w:color="auto" w:fill="FFFFFF"/>
        </w:rPr>
        <w:t>c, góp phần lan tỏa tình yêu đọc sách và ý thức trách nhiệm với cộng đồng trong việc góp phần phát triển văn hóa đọc., rèn luyện kỹ năng đọc và học suốt đời theo tấm gương của Bác Hồ vĩ đại.</w:t>
      </w:r>
    </w:p>
    <w:p w:rsidR="008725AD" w:rsidRPr="00220DB0" w:rsidRDefault="008725AD" w:rsidP="005B1B02">
      <w:pPr>
        <w:ind w:firstLine="705"/>
        <w:jc w:val="both"/>
        <w:rPr>
          <w:bCs/>
          <w:sz w:val="28"/>
          <w:szCs w:val="28"/>
          <w:shd w:val="clear" w:color="auto" w:fill="FFFFFF"/>
        </w:rPr>
      </w:pPr>
      <w:r>
        <w:rPr>
          <w:bCs/>
          <w:sz w:val="28"/>
          <w:szCs w:val="28"/>
          <w:shd w:val="clear" w:color="auto" w:fill="FFFFFF"/>
        </w:rPr>
        <w:t>-</w:t>
      </w:r>
      <w:r w:rsidR="00BF6844">
        <w:rPr>
          <w:bCs/>
          <w:sz w:val="28"/>
          <w:szCs w:val="28"/>
          <w:shd w:val="clear" w:color="auto" w:fill="FFFFFF"/>
        </w:rPr>
        <w:t xml:space="preserve"> </w:t>
      </w:r>
      <w:r w:rsidR="0007016D">
        <w:rPr>
          <w:bCs/>
          <w:sz w:val="28"/>
          <w:szCs w:val="28"/>
          <w:shd w:val="clear" w:color="auto" w:fill="FFFFFF"/>
        </w:rPr>
        <w:t xml:space="preserve">Khuyến khích học sinh toàn trường tham gia </w:t>
      </w:r>
      <w:r w:rsidR="0007016D" w:rsidRPr="0007016D">
        <w:rPr>
          <w:b/>
          <w:bCs/>
          <w:sz w:val="28"/>
          <w:szCs w:val="28"/>
          <w:shd w:val="clear" w:color="auto" w:fill="FFFFFF"/>
        </w:rPr>
        <w:t>“Cuộc thi Đại sứ Văn hóa đọc năm 2021”</w:t>
      </w:r>
      <w:r w:rsidR="0007016D">
        <w:rPr>
          <w:bCs/>
          <w:sz w:val="28"/>
          <w:szCs w:val="28"/>
          <w:shd w:val="clear" w:color="auto" w:fill="FFFFFF"/>
        </w:rPr>
        <w:t xml:space="preserve"> do Sở Văn hóa, Thể thao và Du lịch tổ chức.</w:t>
      </w:r>
    </w:p>
    <w:p w:rsidR="00EA0FDD" w:rsidRDefault="00A63CE0" w:rsidP="00C80FBF">
      <w:pPr>
        <w:ind w:left="705"/>
        <w:jc w:val="both"/>
        <w:rPr>
          <w:b/>
          <w:bCs/>
          <w:sz w:val="28"/>
          <w:szCs w:val="28"/>
          <w:shd w:val="clear" w:color="auto" w:fill="FFFFFF"/>
        </w:rPr>
      </w:pPr>
      <w:r>
        <w:rPr>
          <w:b/>
          <w:bCs/>
          <w:sz w:val="28"/>
          <w:szCs w:val="28"/>
          <w:shd w:val="clear" w:color="auto" w:fill="FFFFFF"/>
        </w:rPr>
        <w:t>IV. TỔ CHỨC THỰC HIỆN</w:t>
      </w:r>
    </w:p>
    <w:p w:rsidR="00ED6506" w:rsidRPr="007B3AC9" w:rsidRDefault="00ED6506" w:rsidP="005B1B02">
      <w:pPr>
        <w:ind w:firstLine="705"/>
        <w:jc w:val="both"/>
        <w:rPr>
          <w:bCs/>
          <w:sz w:val="28"/>
          <w:szCs w:val="28"/>
          <w:shd w:val="clear" w:color="auto" w:fill="FFFFFF"/>
        </w:rPr>
      </w:pPr>
      <w:r w:rsidRPr="007B3AC9">
        <w:rPr>
          <w:bCs/>
          <w:sz w:val="28"/>
          <w:szCs w:val="28"/>
          <w:shd w:val="clear" w:color="auto" w:fill="FFFFFF"/>
        </w:rPr>
        <w:t>-</w:t>
      </w:r>
      <w:r w:rsidR="007B3AC9" w:rsidRPr="007B3AC9">
        <w:rPr>
          <w:bCs/>
          <w:sz w:val="28"/>
          <w:szCs w:val="28"/>
          <w:shd w:val="clear" w:color="auto" w:fill="FFFFFF"/>
        </w:rPr>
        <w:t xml:space="preserve"> </w:t>
      </w:r>
      <w:r w:rsidRPr="007B3AC9">
        <w:rPr>
          <w:bCs/>
          <w:sz w:val="28"/>
          <w:szCs w:val="28"/>
          <w:shd w:val="clear" w:color="auto" w:fill="FFFFFF"/>
        </w:rPr>
        <w:t xml:space="preserve">Tổ trưởng bộ môn </w:t>
      </w:r>
      <w:r w:rsidR="007B3AC9" w:rsidRPr="007B3AC9">
        <w:rPr>
          <w:bCs/>
          <w:sz w:val="28"/>
          <w:szCs w:val="28"/>
          <w:shd w:val="clear" w:color="auto" w:fill="FFFFFF"/>
        </w:rPr>
        <w:t>đôn đốc, nhắc nhở giáo viên trong tổ hưởng ứng Ngày Sách Việt Nam theo đúng nội dung kế hoạch.</w:t>
      </w:r>
    </w:p>
    <w:p w:rsidR="007B3AC9" w:rsidRPr="007B3AC9" w:rsidRDefault="007B3AC9" w:rsidP="005B1B02">
      <w:pPr>
        <w:ind w:firstLine="705"/>
        <w:jc w:val="both"/>
        <w:rPr>
          <w:bCs/>
          <w:sz w:val="28"/>
          <w:szCs w:val="28"/>
          <w:shd w:val="clear" w:color="auto" w:fill="FFFFFF"/>
        </w:rPr>
      </w:pPr>
      <w:r w:rsidRPr="007B3AC9">
        <w:rPr>
          <w:bCs/>
          <w:sz w:val="28"/>
          <w:szCs w:val="28"/>
          <w:shd w:val="clear" w:color="auto" w:fill="FFFFFF"/>
        </w:rPr>
        <w:t>- Đoàn Thanh niên phối hợp với giáo viên chủ nhiệm các lớp triển khai kế hoạch tổ chức Ngày Sách Việt Nam lần thứ</w:t>
      </w:r>
      <w:r w:rsidR="009C4E3B">
        <w:rPr>
          <w:bCs/>
          <w:sz w:val="28"/>
          <w:szCs w:val="28"/>
          <w:shd w:val="clear" w:color="auto" w:fill="FFFFFF"/>
        </w:rPr>
        <w:t xml:space="preserve"> 8</w:t>
      </w:r>
      <w:r w:rsidRPr="007B3AC9">
        <w:rPr>
          <w:bCs/>
          <w:sz w:val="28"/>
          <w:szCs w:val="28"/>
          <w:shd w:val="clear" w:color="auto" w:fill="FFFFFF"/>
        </w:rPr>
        <w:t xml:space="preserve"> đến toàn thể học sinh và theo dõi việc thực hiện kế hoạch đối với học sinh.</w:t>
      </w:r>
    </w:p>
    <w:p w:rsidR="002E5EFD" w:rsidRDefault="002E5EFD" w:rsidP="002E5EFD">
      <w:pPr>
        <w:ind w:firstLine="705"/>
        <w:jc w:val="both"/>
        <w:rPr>
          <w:color w:val="333333"/>
          <w:sz w:val="28"/>
          <w:szCs w:val="28"/>
          <w:shd w:val="clear" w:color="auto" w:fill="FFFFFF"/>
        </w:rPr>
      </w:pPr>
      <w:r>
        <w:rPr>
          <w:color w:val="333333"/>
          <w:sz w:val="28"/>
          <w:szCs w:val="28"/>
          <w:shd w:val="clear" w:color="auto" w:fill="FFFFFF"/>
        </w:rPr>
        <w:t>Trên đây là kế hoạch “</w:t>
      </w:r>
      <w:r w:rsidR="00E607EA">
        <w:rPr>
          <w:color w:val="333333"/>
          <w:sz w:val="28"/>
          <w:szCs w:val="28"/>
          <w:shd w:val="clear" w:color="auto" w:fill="FFFFFF"/>
        </w:rPr>
        <w:t>Tổ chức Ngày Sách Việt Nam lần thứ</w:t>
      </w:r>
      <w:r w:rsidR="009C4E3B">
        <w:rPr>
          <w:color w:val="333333"/>
          <w:sz w:val="28"/>
          <w:szCs w:val="28"/>
          <w:shd w:val="clear" w:color="auto" w:fill="FFFFFF"/>
        </w:rPr>
        <w:t xml:space="preserve"> 8</w:t>
      </w:r>
      <w:r>
        <w:rPr>
          <w:color w:val="333333"/>
          <w:sz w:val="28"/>
          <w:szCs w:val="28"/>
          <w:shd w:val="clear" w:color="auto" w:fill="FFFFFF"/>
        </w:rPr>
        <w:t>” của Trường THPT Hùng Vương./.</w:t>
      </w:r>
    </w:p>
    <w:p w:rsidR="006B78F5" w:rsidRDefault="006B78F5" w:rsidP="002E5EFD">
      <w:pPr>
        <w:ind w:firstLine="705"/>
        <w:jc w:val="both"/>
        <w:rPr>
          <w:b/>
          <w:bCs/>
          <w:color w:val="333333"/>
          <w:sz w:val="28"/>
          <w:szCs w:val="28"/>
          <w:shd w:val="clear" w:color="auto" w:fill="FFFFFF"/>
        </w:rPr>
      </w:pPr>
    </w:p>
    <w:p w:rsidR="009C4E3B" w:rsidRDefault="006B78F5" w:rsidP="00385F4F">
      <w:pPr>
        <w:tabs>
          <w:tab w:val="left" w:pos="6781"/>
        </w:tabs>
        <w:ind w:left="426" w:hanging="426"/>
        <w:rPr>
          <w:sz w:val="22"/>
        </w:rPr>
      </w:pPr>
      <w:r>
        <w:rPr>
          <w:rFonts w:ascii="Helvetica" w:hAnsi="Helvetica" w:cs="Helvetica"/>
          <w:color w:val="333333"/>
          <w:sz w:val="22"/>
        </w:rPr>
        <w:t xml:space="preserve">       </w:t>
      </w:r>
      <w:r w:rsidR="00C80FBF" w:rsidRPr="006B78F5">
        <w:rPr>
          <w:b/>
          <w:i/>
          <w:color w:val="333333"/>
          <w:sz w:val="22"/>
          <w:shd w:val="clear" w:color="auto" w:fill="FFFFFF"/>
        </w:rPr>
        <w:t> </w:t>
      </w:r>
      <w:r w:rsidRPr="006B78F5">
        <w:rPr>
          <w:b/>
          <w:i/>
          <w:color w:val="333333"/>
          <w:sz w:val="22"/>
          <w:shd w:val="clear" w:color="auto" w:fill="FFFFFF"/>
        </w:rPr>
        <w:t>Nơi nhận:</w:t>
      </w:r>
      <w:r w:rsidR="00C80FBF" w:rsidRPr="006B78F5">
        <w:rPr>
          <w:b/>
          <w:i/>
          <w:color w:val="333333"/>
          <w:sz w:val="22"/>
          <w:shd w:val="clear" w:color="auto" w:fill="FFFFFF"/>
        </w:rPr>
        <w:tab/>
      </w:r>
      <w:r w:rsidRPr="006B78F5">
        <w:rPr>
          <w:b/>
          <w:color w:val="333333"/>
          <w:sz w:val="28"/>
          <w:szCs w:val="28"/>
          <w:shd w:val="clear" w:color="auto" w:fill="FFFFFF"/>
        </w:rPr>
        <w:t>HIỆU TRƯỞNG</w:t>
      </w:r>
      <w:r w:rsidR="000F00F5" w:rsidRPr="006B78F5">
        <w:rPr>
          <w:b/>
          <w:i/>
          <w:color w:val="333333"/>
          <w:sz w:val="22"/>
          <w:shd w:val="clear" w:color="auto" w:fill="FFFFFF"/>
        </w:rPr>
        <w:t xml:space="preserve">      </w:t>
      </w:r>
      <w:r w:rsidR="00EB0D61" w:rsidRPr="006B78F5">
        <w:rPr>
          <w:b/>
          <w:i/>
          <w:sz w:val="22"/>
        </w:rPr>
        <w:t xml:space="preserve"> </w:t>
      </w:r>
      <w:r>
        <w:rPr>
          <w:b/>
          <w:i/>
          <w:sz w:val="22"/>
        </w:rPr>
        <w:t xml:space="preserve">     </w:t>
      </w:r>
      <w:r w:rsidR="00385F4F">
        <w:rPr>
          <w:b/>
          <w:i/>
          <w:sz w:val="22"/>
        </w:rPr>
        <w:t xml:space="preserve">    </w:t>
      </w:r>
      <w:r w:rsidRPr="006B78F5">
        <w:rPr>
          <w:sz w:val="22"/>
        </w:rPr>
        <w:t>-</w:t>
      </w:r>
      <w:r>
        <w:rPr>
          <w:sz w:val="22"/>
        </w:rPr>
        <w:t xml:space="preserve"> </w:t>
      </w:r>
      <w:r w:rsidR="00695B04">
        <w:rPr>
          <w:sz w:val="22"/>
        </w:rPr>
        <w:t xml:space="preserve">- </w:t>
      </w:r>
      <w:r w:rsidRPr="006B78F5">
        <w:rPr>
          <w:sz w:val="22"/>
        </w:rPr>
        <w:t>Ban giám hiệu;</w:t>
      </w:r>
    </w:p>
    <w:p w:rsidR="00EB0D61" w:rsidRPr="006B78F5" w:rsidRDefault="009C4E3B" w:rsidP="00385F4F">
      <w:pPr>
        <w:tabs>
          <w:tab w:val="left" w:pos="6781"/>
        </w:tabs>
        <w:ind w:left="426" w:hanging="426"/>
        <w:rPr>
          <w:b/>
          <w:sz w:val="22"/>
        </w:rPr>
      </w:pPr>
      <w:r>
        <w:rPr>
          <w:b/>
          <w:i/>
          <w:color w:val="333333"/>
          <w:sz w:val="22"/>
          <w:shd w:val="clear" w:color="auto" w:fill="FFFFFF"/>
        </w:rPr>
        <w:tab/>
      </w:r>
      <w:r w:rsidRPr="009C4E3B">
        <w:rPr>
          <w:sz w:val="22"/>
        </w:rPr>
        <w:t>-</w:t>
      </w:r>
      <w:r>
        <w:rPr>
          <w:sz w:val="22"/>
        </w:rPr>
        <w:t xml:space="preserve"> Thư viện;</w:t>
      </w:r>
      <w:r w:rsidR="00EB0D61" w:rsidRPr="006B78F5">
        <w:rPr>
          <w:sz w:val="22"/>
        </w:rPr>
        <w:t xml:space="preserve">                                     </w:t>
      </w:r>
      <w:r w:rsidR="006B78F5">
        <w:rPr>
          <w:sz w:val="22"/>
        </w:rPr>
        <w:t xml:space="preserve">                                        </w:t>
      </w:r>
      <w:r w:rsidR="00EB0D61" w:rsidRPr="006B78F5">
        <w:rPr>
          <w:sz w:val="22"/>
        </w:rPr>
        <w:t xml:space="preserve"> </w:t>
      </w:r>
      <w:r w:rsidR="00385F4F">
        <w:rPr>
          <w:sz w:val="22"/>
        </w:rPr>
        <w:t xml:space="preserve">          </w:t>
      </w:r>
      <w:r w:rsidR="00EB0D61" w:rsidRPr="006B78F5">
        <w:rPr>
          <w:sz w:val="22"/>
        </w:rPr>
        <w:t xml:space="preserve">                </w:t>
      </w:r>
      <w:r w:rsidR="006B78F5" w:rsidRPr="006B78F5">
        <w:rPr>
          <w:sz w:val="22"/>
        </w:rPr>
        <w:t xml:space="preserve">  </w:t>
      </w:r>
    </w:p>
    <w:p w:rsidR="00EB0D61" w:rsidRPr="006B78F5" w:rsidRDefault="00385F4F" w:rsidP="00EB0D61">
      <w:pPr>
        <w:rPr>
          <w:sz w:val="22"/>
        </w:rPr>
      </w:pPr>
      <w:r>
        <w:rPr>
          <w:sz w:val="22"/>
        </w:rPr>
        <w:t xml:space="preserve">        </w:t>
      </w:r>
      <w:r w:rsidR="006B78F5" w:rsidRPr="006B78F5">
        <w:rPr>
          <w:sz w:val="22"/>
        </w:rPr>
        <w:t>-</w:t>
      </w:r>
      <w:r w:rsidR="006B78F5">
        <w:rPr>
          <w:sz w:val="22"/>
        </w:rPr>
        <w:t xml:space="preserve"> </w:t>
      </w:r>
      <w:r w:rsidR="006B78F5" w:rsidRPr="006B78F5">
        <w:rPr>
          <w:sz w:val="22"/>
        </w:rPr>
        <w:t>Đoàn TN;</w:t>
      </w:r>
    </w:p>
    <w:p w:rsidR="00EB0D61" w:rsidRPr="006B78F5" w:rsidRDefault="00385F4F" w:rsidP="00EB0D61">
      <w:pPr>
        <w:rPr>
          <w:sz w:val="22"/>
        </w:rPr>
      </w:pPr>
      <w:r>
        <w:rPr>
          <w:sz w:val="22"/>
        </w:rPr>
        <w:t xml:space="preserve">        </w:t>
      </w:r>
      <w:r w:rsidR="006B78F5" w:rsidRPr="006B78F5">
        <w:rPr>
          <w:sz w:val="22"/>
        </w:rPr>
        <w:t>-</w:t>
      </w:r>
      <w:r w:rsidR="006B78F5">
        <w:rPr>
          <w:sz w:val="22"/>
        </w:rPr>
        <w:t xml:space="preserve"> </w:t>
      </w:r>
      <w:r w:rsidR="00D046C4">
        <w:rPr>
          <w:sz w:val="22"/>
        </w:rPr>
        <w:t>Giáo viên, học sinh;</w:t>
      </w:r>
    </w:p>
    <w:p w:rsidR="00385F4F" w:rsidRDefault="00385F4F" w:rsidP="00EB0D61">
      <w:pPr>
        <w:rPr>
          <w:sz w:val="22"/>
        </w:rPr>
      </w:pPr>
      <w:r>
        <w:rPr>
          <w:sz w:val="22"/>
        </w:rPr>
        <w:t xml:space="preserve">        </w:t>
      </w:r>
      <w:r w:rsidR="006B78F5" w:rsidRPr="006B78F5">
        <w:rPr>
          <w:sz w:val="22"/>
        </w:rPr>
        <w:t>-</w:t>
      </w:r>
      <w:r w:rsidR="006B78F5">
        <w:rPr>
          <w:sz w:val="22"/>
        </w:rPr>
        <w:t xml:space="preserve"> </w:t>
      </w:r>
      <w:r w:rsidR="006B78F5" w:rsidRPr="006B78F5">
        <w:rPr>
          <w:sz w:val="22"/>
        </w:rPr>
        <w:t>Lưu VT</w:t>
      </w:r>
      <w:r>
        <w:rPr>
          <w:sz w:val="22"/>
        </w:rPr>
        <w:t xml:space="preserve">.                                                                                           </w:t>
      </w:r>
      <w:r w:rsidR="009C4E3B">
        <w:rPr>
          <w:sz w:val="22"/>
        </w:rPr>
        <w:t xml:space="preserve">    </w:t>
      </w:r>
      <w:r w:rsidR="009C4E3B">
        <w:rPr>
          <w:b/>
          <w:sz w:val="28"/>
          <w:szCs w:val="28"/>
        </w:rPr>
        <w:t>Trần Thị Ngọc Thúy</w:t>
      </w:r>
    </w:p>
    <w:p w:rsidR="00385F4F" w:rsidRPr="00385F4F" w:rsidRDefault="00385F4F" w:rsidP="00EB0D61">
      <w:pPr>
        <w:rPr>
          <w:b/>
          <w:sz w:val="28"/>
          <w:szCs w:val="28"/>
        </w:rPr>
      </w:pPr>
      <w:r w:rsidRPr="00385F4F">
        <w:rPr>
          <w:b/>
          <w:sz w:val="28"/>
          <w:szCs w:val="28"/>
        </w:rPr>
        <w:t xml:space="preserve">                                                                </w:t>
      </w:r>
      <w:r w:rsidR="00695B04">
        <w:rPr>
          <w:b/>
          <w:sz w:val="28"/>
          <w:szCs w:val="28"/>
        </w:rPr>
        <w:t xml:space="preserve">                               </w:t>
      </w:r>
    </w:p>
    <w:sectPr w:rsidR="00385F4F" w:rsidRPr="00385F4F" w:rsidSect="002E5EFD">
      <w:pgSz w:w="12240" w:h="15840"/>
      <w:pgMar w:top="1134" w:right="1041"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0F00F5"/>
    <w:rsid w:val="00015F46"/>
    <w:rsid w:val="00033746"/>
    <w:rsid w:val="00046A53"/>
    <w:rsid w:val="0007016D"/>
    <w:rsid w:val="000B3622"/>
    <w:rsid w:val="000D13D8"/>
    <w:rsid w:val="000F00F5"/>
    <w:rsid w:val="00114C45"/>
    <w:rsid w:val="00137509"/>
    <w:rsid w:val="001734A5"/>
    <w:rsid w:val="001A3C8A"/>
    <w:rsid w:val="001F17C8"/>
    <w:rsid w:val="00220DB0"/>
    <w:rsid w:val="00223CCB"/>
    <w:rsid w:val="002E5EFD"/>
    <w:rsid w:val="00371881"/>
    <w:rsid w:val="00385F4F"/>
    <w:rsid w:val="00435944"/>
    <w:rsid w:val="00584685"/>
    <w:rsid w:val="005B1B02"/>
    <w:rsid w:val="005C442C"/>
    <w:rsid w:val="006833F4"/>
    <w:rsid w:val="00695B04"/>
    <w:rsid w:val="006B6D0D"/>
    <w:rsid w:val="006B78F5"/>
    <w:rsid w:val="006E1F48"/>
    <w:rsid w:val="00770559"/>
    <w:rsid w:val="00771230"/>
    <w:rsid w:val="0077745D"/>
    <w:rsid w:val="007B3AC9"/>
    <w:rsid w:val="007F1ADE"/>
    <w:rsid w:val="008102D6"/>
    <w:rsid w:val="008725AD"/>
    <w:rsid w:val="008C610E"/>
    <w:rsid w:val="009031AD"/>
    <w:rsid w:val="009271F9"/>
    <w:rsid w:val="009277E3"/>
    <w:rsid w:val="00986E20"/>
    <w:rsid w:val="009C4E3B"/>
    <w:rsid w:val="00A028F4"/>
    <w:rsid w:val="00A63CE0"/>
    <w:rsid w:val="00A7342E"/>
    <w:rsid w:val="00A90E5F"/>
    <w:rsid w:val="00AA6106"/>
    <w:rsid w:val="00AB57C5"/>
    <w:rsid w:val="00AC7F0A"/>
    <w:rsid w:val="00AE2794"/>
    <w:rsid w:val="00B0209A"/>
    <w:rsid w:val="00B34F04"/>
    <w:rsid w:val="00B36643"/>
    <w:rsid w:val="00B367AE"/>
    <w:rsid w:val="00BF6844"/>
    <w:rsid w:val="00C74680"/>
    <w:rsid w:val="00C80FBF"/>
    <w:rsid w:val="00CE5C01"/>
    <w:rsid w:val="00D046C4"/>
    <w:rsid w:val="00D43BC0"/>
    <w:rsid w:val="00D63D44"/>
    <w:rsid w:val="00D851F8"/>
    <w:rsid w:val="00D949E6"/>
    <w:rsid w:val="00DA6856"/>
    <w:rsid w:val="00DC06A1"/>
    <w:rsid w:val="00DC1631"/>
    <w:rsid w:val="00E607EA"/>
    <w:rsid w:val="00E62651"/>
    <w:rsid w:val="00E6647A"/>
    <w:rsid w:val="00E82B89"/>
    <w:rsid w:val="00EA0FDD"/>
    <w:rsid w:val="00EA1542"/>
    <w:rsid w:val="00EA793D"/>
    <w:rsid w:val="00EB0D61"/>
    <w:rsid w:val="00ED2466"/>
    <w:rsid w:val="00ED6506"/>
    <w:rsid w:val="00F118EE"/>
    <w:rsid w:val="00F806B0"/>
    <w:rsid w:val="00F91C49"/>
    <w:rsid w:val="00FE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0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4965-8CD3-4E6D-9D27-9B54619D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cp:lastPrinted>2020-04-15T02:17:00Z</cp:lastPrinted>
  <dcterms:created xsi:type="dcterms:W3CDTF">2020-04-14T06:53:00Z</dcterms:created>
  <dcterms:modified xsi:type="dcterms:W3CDTF">2021-04-19T02:16:00Z</dcterms:modified>
</cp:coreProperties>
</file>